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94FA" w14:textId="4B8F77D0" w:rsidR="003958CF" w:rsidRPr="003A4A96" w:rsidRDefault="003958CF" w:rsidP="003A4A96">
      <w:pPr>
        <w:rPr>
          <w:rFonts w:ascii="Times New Roman" w:eastAsia="Times New Roman" w:hAnsi="Times New Roman" w:cs="Times New Roman"/>
          <w:sz w:val="24"/>
          <w:szCs w:val="24"/>
        </w:rPr>
      </w:pPr>
      <w:r w:rsidRPr="0035483C">
        <w:rPr>
          <w:noProof/>
        </w:rPr>
        <w:drawing>
          <wp:inline distT="0" distB="0" distL="0" distR="0" wp14:anchorId="6A76FD01" wp14:editId="71D4FD21">
            <wp:extent cx="22764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7FE">
        <w:rPr>
          <w:rFonts w:cs="Times New Roman"/>
          <w:noProof/>
          <w:sz w:val="20"/>
          <w:szCs w:val="20"/>
        </w:rPr>
        <w:t xml:space="preserve">  </w:t>
      </w:r>
      <w:r w:rsidR="00B467FE">
        <w:rPr>
          <w:rFonts w:cs="Times New Roman"/>
          <w:noProof/>
        </w:rPr>
        <w:t xml:space="preserve"> </w:t>
      </w:r>
      <w:r w:rsidR="00037417">
        <w:rPr>
          <w:rFonts w:cs="Times New Roman"/>
          <w:noProof/>
        </w:rPr>
        <w:t xml:space="preserve">           </w:t>
      </w:r>
      <w:r w:rsidR="00B467FE">
        <w:rPr>
          <w:rFonts w:cs="Times New Roman"/>
          <w:noProof/>
        </w:rPr>
        <w:t xml:space="preserve">      </w:t>
      </w:r>
      <w:r w:rsidR="003A4A96" w:rsidRPr="003A4A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C6F623" wp14:editId="41DD7F52">
            <wp:extent cx="1435100" cy="2146300"/>
            <wp:effectExtent l="0" t="0" r="12700" b="12700"/>
            <wp:docPr id="5" name="Picture 5" descr="est Portable Basketball 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Portable Basketball Ho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3C">
        <w:rPr>
          <w:rFonts w:cs="Times New Roman"/>
          <w:noProof/>
        </w:rPr>
        <w:drawing>
          <wp:inline distT="0" distB="0" distL="0" distR="0" wp14:anchorId="12FFDF2A" wp14:editId="06828A31">
            <wp:extent cx="1035685" cy="196024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15" cy="201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3C">
        <w:rPr>
          <w:noProof/>
        </w:rPr>
        <w:drawing>
          <wp:inline distT="0" distB="0" distL="0" distR="0" wp14:anchorId="78ADBF8C" wp14:editId="1508B41D">
            <wp:extent cx="1496545" cy="15828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16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2FA3" w14:textId="77777777" w:rsidR="003958CF" w:rsidRPr="0035483C" w:rsidRDefault="00733CA4" w:rsidP="003958CF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2018</w:t>
      </w:r>
      <w:r w:rsidR="003958CF" w:rsidRPr="0035483C">
        <w:rPr>
          <w:rFonts w:asciiTheme="minorHAnsi" w:hAnsiTheme="minorHAnsi"/>
          <w:b/>
          <w:bCs/>
          <w:sz w:val="40"/>
          <w:szCs w:val="40"/>
        </w:rPr>
        <w:t xml:space="preserve"> Summer Boys Basketball League</w:t>
      </w:r>
    </w:p>
    <w:p w14:paraId="63043A95" w14:textId="77777777" w:rsidR="003958CF" w:rsidRPr="0035483C" w:rsidRDefault="00E02081" w:rsidP="003958CF">
      <w:pPr>
        <w:pStyle w:val="Default"/>
        <w:jc w:val="center"/>
        <w:rPr>
          <w:rFonts w:asciiTheme="minorHAnsi" w:hAnsiTheme="minorHAnsi"/>
          <w:b/>
          <w:bCs/>
          <w:sz w:val="32"/>
          <w:szCs w:val="40"/>
        </w:rPr>
      </w:pPr>
      <w:r>
        <w:rPr>
          <w:rFonts w:asciiTheme="minorHAnsi" w:hAnsiTheme="minorHAnsi"/>
          <w:b/>
          <w:bCs/>
          <w:sz w:val="32"/>
          <w:szCs w:val="40"/>
        </w:rPr>
        <w:t>Division II</w:t>
      </w:r>
      <w:r w:rsidR="003958CF" w:rsidRPr="0035483C">
        <w:rPr>
          <w:rFonts w:asciiTheme="minorHAnsi" w:hAnsiTheme="minorHAnsi"/>
          <w:b/>
          <w:bCs/>
          <w:sz w:val="32"/>
          <w:szCs w:val="40"/>
        </w:rPr>
        <w:t xml:space="preserve"> (incoming </w:t>
      </w:r>
      <w:r>
        <w:rPr>
          <w:rFonts w:asciiTheme="minorHAnsi" w:hAnsiTheme="minorHAnsi"/>
          <w:b/>
          <w:bCs/>
          <w:sz w:val="32"/>
          <w:szCs w:val="40"/>
        </w:rPr>
        <w:t>4</w:t>
      </w:r>
      <w:r w:rsidR="003958CF" w:rsidRPr="0035483C">
        <w:rPr>
          <w:rFonts w:asciiTheme="minorHAnsi" w:hAnsiTheme="minorHAnsi"/>
          <w:b/>
          <w:bCs/>
          <w:sz w:val="32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sz w:val="32"/>
          <w:szCs w:val="40"/>
        </w:rPr>
        <w:t xml:space="preserve"> &amp;</w:t>
      </w:r>
      <w:r w:rsidR="003958CF" w:rsidRPr="0035483C">
        <w:rPr>
          <w:rFonts w:asciiTheme="minorHAnsi" w:hAnsi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/>
          <w:b/>
          <w:bCs/>
          <w:sz w:val="32"/>
          <w:szCs w:val="40"/>
        </w:rPr>
        <w:t>5</w:t>
      </w:r>
      <w:r w:rsidR="003958CF" w:rsidRPr="0035483C">
        <w:rPr>
          <w:rFonts w:asciiTheme="minorHAnsi" w:hAnsiTheme="minorHAnsi"/>
          <w:b/>
          <w:bCs/>
          <w:sz w:val="32"/>
          <w:szCs w:val="40"/>
          <w:vertAlign w:val="superscript"/>
        </w:rPr>
        <w:t>th</w:t>
      </w:r>
      <w:r w:rsidR="003958CF" w:rsidRPr="0035483C">
        <w:rPr>
          <w:rFonts w:asciiTheme="minorHAnsi" w:hAnsiTheme="minorHAnsi"/>
          <w:b/>
          <w:bCs/>
          <w:sz w:val="32"/>
          <w:szCs w:val="40"/>
        </w:rPr>
        <w:t xml:space="preserve"> Grade</w:t>
      </w:r>
      <w:r w:rsidR="0035483C">
        <w:rPr>
          <w:rFonts w:asciiTheme="minorHAnsi" w:hAnsiTheme="minorHAnsi"/>
          <w:b/>
          <w:bCs/>
          <w:sz w:val="32"/>
          <w:szCs w:val="40"/>
        </w:rPr>
        <w:t>rs</w:t>
      </w:r>
      <w:r w:rsidR="003958CF" w:rsidRPr="0035483C">
        <w:rPr>
          <w:rFonts w:asciiTheme="minorHAnsi" w:hAnsiTheme="minorHAnsi"/>
          <w:b/>
          <w:bCs/>
          <w:sz w:val="32"/>
          <w:szCs w:val="40"/>
        </w:rPr>
        <w:t>)</w:t>
      </w:r>
    </w:p>
    <w:p w14:paraId="34485313" w14:textId="77777777" w:rsidR="003958CF" w:rsidRPr="0035483C" w:rsidRDefault="003958CF" w:rsidP="003958CF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55A7DDC9" w14:textId="466D7DD0" w:rsidR="003958CF" w:rsidRPr="0035483C" w:rsidRDefault="003958CF" w:rsidP="003958CF">
      <w:pPr>
        <w:pStyle w:val="Default"/>
        <w:rPr>
          <w:rFonts w:asciiTheme="minorHAnsi" w:hAnsiTheme="minorHAnsi"/>
          <w:b/>
          <w:bCs/>
          <w:sz w:val="40"/>
          <w:szCs w:val="40"/>
        </w:rPr>
      </w:pPr>
      <w:r w:rsidRPr="0035483C">
        <w:rPr>
          <w:rFonts w:asciiTheme="minorHAnsi" w:hAnsiTheme="minorHAnsi"/>
          <w:sz w:val="23"/>
          <w:szCs w:val="23"/>
        </w:rPr>
        <w:t xml:space="preserve">The San Francisco Associates organization and the </w:t>
      </w:r>
      <w:r w:rsidR="0098730D">
        <w:rPr>
          <w:rFonts w:asciiTheme="minorHAnsi" w:hAnsiTheme="minorHAnsi"/>
          <w:sz w:val="23"/>
          <w:szCs w:val="23"/>
        </w:rPr>
        <w:t xml:space="preserve">Center (JCCCNC) </w:t>
      </w:r>
      <w:r w:rsidRPr="0035483C">
        <w:rPr>
          <w:rFonts w:asciiTheme="minorHAnsi" w:hAnsiTheme="minorHAnsi"/>
          <w:sz w:val="23"/>
          <w:szCs w:val="23"/>
        </w:rPr>
        <w:t>are hosting a boy’s summer basketball league for current members and interested youths. All teams will be coached by volunteer</w:t>
      </w:r>
      <w:r w:rsidR="0035483C">
        <w:rPr>
          <w:rFonts w:asciiTheme="minorHAnsi" w:hAnsiTheme="minorHAnsi"/>
          <w:sz w:val="23"/>
          <w:szCs w:val="23"/>
        </w:rPr>
        <w:t>s</w:t>
      </w:r>
      <w:r w:rsidRPr="0035483C">
        <w:rPr>
          <w:rFonts w:asciiTheme="minorHAnsi" w:hAnsiTheme="minorHAnsi"/>
          <w:sz w:val="23"/>
          <w:szCs w:val="23"/>
        </w:rPr>
        <w:t xml:space="preserve"> and </w:t>
      </w:r>
      <w:r w:rsidR="0035483C">
        <w:rPr>
          <w:rFonts w:asciiTheme="minorHAnsi" w:hAnsiTheme="minorHAnsi"/>
          <w:sz w:val="23"/>
          <w:szCs w:val="23"/>
        </w:rPr>
        <w:t xml:space="preserve">all participants </w:t>
      </w:r>
      <w:r w:rsidRPr="0035483C">
        <w:rPr>
          <w:rFonts w:asciiTheme="minorHAnsi" w:hAnsiTheme="minorHAnsi"/>
          <w:sz w:val="23"/>
          <w:szCs w:val="23"/>
        </w:rPr>
        <w:t xml:space="preserve">will receive a </w:t>
      </w:r>
      <w:r w:rsidR="000E368F">
        <w:rPr>
          <w:rFonts w:asciiTheme="minorHAnsi" w:hAnsiTheme="minorHAnsi"/>
          <w:sz w:val="23"/>
          <w:szCs w:val="23"/>
        </w:rPr>
        <w:t>t-shirt or jersey.</w:t>
      </w:r>
    </w:p>
    <w:p w14:paraId="23F458B7" w14:textId="77777777" w:rsidR="003958CF" w:rsidRPr="0035483C" w:rsidRDefault="003958CF" w:rsidP="003958CF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tbl>
      <w:tblPr>
        <w:tblW w:w="11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722"/>
      </w:tblGrid>
      <w:tr w:rsidR="004D2B77" w:rsidRPr="0035483C" w14:paraId="317687D3" w14:textId="77777777" w:rsidTr="004D2B77">
        <w:trPr>
          <w:trHeight w:val="1656"/>
        </w:trPr>
        <w:tc>
          <w:tcPr>
            <w:tcW w:w="3348" w:type="dxa"/>
          </w:tcPr>
          <w:p w14:paraId="6FFC1F26" w14:textId="57BB044B" w:rsidR="003958CF" w:rsidRPr="0035483C" w:rsidRDefault="003958CF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LEAGUE DATES: </w:t>
            </w:r>
          </w:p>
        </w:tc>
        <w:tc>
          <w:tcPr>
            <w:tcW w:w="7722" w:type="dxa"/>
          </w:tcPr>
          <w:p w14:paraId="3643D743" w14:textId="77777777" w:rsidR="00E02081" w:rsidRDefault="00E02081" w:rsidP="003958C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June 8</w:t>
            </w:r>
            <w:r w:rsidRPr="00E02081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 15</w:t>
            </w:r>
            <w:r w:rsidRPr="00E02081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 22</w:t>
            </w:r>
            <w:r w:rsidRPr="00E02081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 29</w:t>
            </w:r>
            <w:r w:rsidRPr="00E02081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3A5F2E4" w14:textId="77777777" w:rsidR="009F55B4" w:rsidRDefault="00733CA4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Friday nights: </w:t>
            </w:r>
            <w:r w:rsidR="00D93D8A">
              <w:rPr>
                <w:rFonts w:asciiTheme="minorHAnsi" w:hAnsiTheme="minorHAnsi"/>
                <w:sz w:val="22"/>
                <w:szCs w:val="22"/>
              </w:rPr>
              <w:t>6:30pm, 7:30pm, 8:30pm</w:t>
            </w:r>
          </w:p>
          <w:p w14:paraId="7063EE97" w14:textId="4A31B846" w:rsidR="00733CA4" w:rsidRDefault="00D527B8" w:rsidP="003958C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Saturday, June</w:t>
            </w:r>
            <w:bookmarkStart w:id="0" w:name="_GoBack"/>
            <w:bookmarkEnd w:id="0"/>
            <w:r w:rsidR="00E02081" w:rsidRPr="00E02081">
              <w:rPr>
                <w:rFonts w:asciiTheme="minorHAnsi" w:hAnsiTheme="minorHAnsi"/>
                <w:b/>
                <w:sz w:val="22"/>
                <w:szCs w:val="22"/>
              </w:rPr>
              <w:t xml:space="preserve"> 23</w:t>
            </w:r>
            <w:r w:rsidR="00733CA4" w:rsidRPr="00E02081">
              <w:rPr>
                <w:rFonts w:asciiTheme="minorHAnsi" w:hAnsiTheme="minorHAnsi"/>
                <w:b/>
                <w:sz w:val="22"/>
                <w:szCs w:val="22"/>
              </w:rPr>
              <w:t xml:space="preserve"> – 2</w:t>
            </w:r>
            <w:r w:rsidR="00E02081" w:rsidRPr="00E02081">
              <w:rPr>
                <w:rFonts w:asciiTheme="minorHAnsi" w:hAnsiTheme="minorHAnsi"/>
                <w:b/>
                <w:sz w:val="22"/>
                <w:szCs w:val="22"/>
              </w:rPr>
              <w:t>:30</w:t>
            </w:r>
            <w:r w:rsidR="00733CA4" w:rsidRPr="00E02081">
              <w:rPr>
                <w:rFonts w:asciiTheme="minorHAnsi" w:hAnsiTheme="minorHAnsi"/>
                <w:b/>
                <w:sz w:val="22"/>
                <w:szCs w:val="22"/>
              </w:rPr>
              <w:t>-5</w:t>
            </w:r>
            <w:r w:rsidR="00E02081" w:rsidRPr="00E02081">
              <w:rPr>
                <w:rFonts w:asciiTheme="minorHAnsi" w:hAnsiTheme="minorHAnsi"/>
                <w:b/>
                <w:sz w:val="22"/>
                <w:szCs w:val="22"/>
              </w:rPr>
              <w:t>:30</w:t>
            </w:r>
            <w:r w:rsidR="00733CA4" w:rsidRPr="00E02081">
              <w:rPr>
                <w:rFonts w:asciiTheme="minorHAnsi" w:hAnsiTheme="minorHAnsi"/>
                <w:b/>
                <w:sz w:val="22"/>
                <w:szCs w:val="22"/>
              </w:rPr>
              <w:t xml:space="preserve"> pm</w:t>
            </w:r>
          </w:p>
          <w:p w14:paraId="44C507EC" w14:textId="70D6E575" w:rsidR="00E02081" w:rsidRPr="00E02081" w:rsidRDefault="00E02081" w:rsidP="003958C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Friday, July 6</w:t>
            </w:r>
            <w:r w:rsidRPr="00E0208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A4A96">
              <w:rPr>
                <w:rFonts w:asciiTheme="minorHAnsi" w:hAnsiTheme="minorHAnsi"/>
                <w:b/>
                <w:sz w:val="22"/>
                <w:szCs w:val="22"/>
              </w:rPr>
              <w:t xml:space="preserve">– Playoff/Championship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(top 4 teams only)</w:t>
            </w:r>
          </w:p>
          <w:p w14:paraId="55CDC652" w14:textId="77777777" w:rsidR="003958CF" w:rsidRPr="0035483C" w:rsidRDefault="003958CF" w:rsidP="003958C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*dates </w:t>
            </w:r>
            <w:r w:rsidR="009F55B4">
              <w:rPr>
                <w:rFonts w:asciiTheme="minorHAnsi" w:hAnsiTheme="minorHAnsi"/>
                <w:sz w:val="22"/>
                <w:szCs w:val="22"/>
              </w:rPr>
              <w:t>and times are subject to change</w:t>
            </w:r>
          </w:p>
          <w:p w14:paraId="523E0C9B" w14:textId="77777777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B77" w:rsidRPr="0035483C" w14:paraId="7F6F0052" w14:textId="77777777" w:rsidTr="004D2B77">
        <w:trPr>
          <w:trHeight w:val="774"/>
        </w:trPr>
        <w:tc>
          <w:tcPr>
            <w:tcW w:w="3348" w:type="dxa"/>
          </w:tcPr>
          <w:p w14:paraId="2B458A9C" w14:textId="3CA09FC4" w:rsidR="003958CF" w:rsidRPr="0035483C" w:rsidRDefault="003958CF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GAMES: </w:t>
            </w:r>
          </w:p>
        </w:tc>
        <w:tc>
          <w:tcPr>
            <w:tcW w:w="7722" w:type="dxa"/>
          </w:tcPr>
          <w:p w14:paraId="25E35E29" w14:textId="77777777" w:rsidR="007815A0" w:rsidRDefault="007815A0" w:rsidP="007815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Each team will have: 1-2 games/day</w:t>
            </w:r>
          </w:p>
          <w:p w14:paraId="1EA01C6B" w14:textId="77777777" w:rsidR="003958CF" w:rsidRPr="0035483C" w:rsidRDefault="007815A0" w:rsidP="007815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5-8 games depending on the # of teams</w:t>
            </w:r>
          </w:p>
        </w:tc>
      </w:tr>
      <w:tr w:rsidR="004D2B77" w:rsidRPr="0035483C" w14:paraId="5594ADDD" w14:textId="77777777" w:rsidTr="004D2B77">
        <w:trPr>
          <w:trHeight w:val="271"/>
        </w:trPr>
        <w:tc>
          <w:tcPr>
            <w:tcW w:w="3348" w:type="dxa"/>
          </w:tcPr>
          <w:p w14:paraId="34DE0CEA" w14:textId="3B5C1C6B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LOCATION: </w:t>
            </w:r>
          </w:p>
        </w:tc>
        <w:tc>
          <w:tcPr>
            <w:tcW w:w="7722" w:type="dxa"/>
          </w:tcPr>
          <w:p w14:paraId="7E95D837" w14:textId="77777777" w:rsidR="003958CF" w:rsidRPr="0035483C" w:rsidRDefault="00733C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Center at</w:t>
            </w:r>
            <w:r w:rsidR="003958CF" w:rsidRPr="0035483C">
              <w:rPr>
                <w:rFonts w:asciiTheme="minorHAnsi" w:hAnsiTheme="minorHAnsi"/>
                <w:sz w:val="22"/>
                <w:szCs w:val="22"/>
              </w:rPr>
              <w:t xml:space="preserve"> 1840 Sutter Street, San Francisco, CA 94115 </w:t>
            </w:r>
          </w:p>
        </w:tc>
      </w:tr>
      <w:tr w:rsidR="004D2B77" w:rsidRPr="0035483C" w14:paraId="2C6E1FE7" w14:textId="77777777" w:rsidTr="004D2B77">
        <w:trPr>
          <w:trHeight w:val="271"/>
        </w:trPr>
        <w:tc>
          <w:tcPr>
            <w:tcW w:w="3348" w:type="dxa"/>
          </w:tcPr>
          <w:p w14:paraId="0DE528F9" w14:textId="77777777" w:rsidR="004D2B77" w:rsidRDefault="004D2B7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A160E9" w14:textId="791DF8F8" w:rsidR="003958CF" w:rsidRPr="0035483C" w:rsidRDefault="002D2A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TEAM FORMATION</w:t>
            </w:r>
            <w:r w:rsidR="003958CF"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722" w:type="dxa"/>
          </w:tcPr>
          <w:p w14:paraId="1F0FBC03" w14:textId="77777777" w:rsidR="009F55B4" w:rsidRDefault="009F55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9AC921C" w14:textId="77777777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After the first week of games, players may be moved around to even out teams. </w:t>
            </w:r>
          </w:p>
        </w:tc>
      </w:tr>
      <w:tr w:rsidR="004D2B77" w:rsidRPr="0035483C" w14:paraId="59A74AE5" w14:textId="77777777" w:rsidTr="004D2B77">
        <w:trPr>
          <w:trHeight w:val="147"/>
        </w:trPr>
        <w:tc>
          <w:tcPr>
            <w:tcW w:w="3348" w:type="dxa"/>
          </w:tcPr>
          <w:p w14:paraId="7F9B6C70" w14:textId="77777777" w:rsidR="004D2B77" w:rsidRDefault="003958C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</w:p>
          <w:p w14:paraId="560FA5CC" w14:textId="089BF83B" w:rsidR="0035483C" w:rsidRPr="0035483C" w:rsidRDefault="003548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ONLINE </w:t>
            </w: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>APPLICATION:</w:t>
            </w:r>
          </w:p>
          <w:p w14:paraId="31585C6D" w14:textId="77777777" w:rsidR="0035483C" w:rsidRPr="0035483C" w:rsidRDefault="003958C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5DE88DB" w14:textId="628EA681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DEADLINE: </w:t>
            </w:r>
          </w:p>
        </w:tc>
        <w:tc>
          <w:tcPr>
            <w:tcW w:w="7722" w:type="dxa"/>
          </w:tcPr>
          <w:p w14:paraId="6535096E" w14:textId="77777777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EB7B2ED" w14:textId="77777777" w:rsidR="003958CF" w:rsidRDefault="00D527B8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E02081" w:rsidRPr="008129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https://goo.gl/forms/3xuciddSxhRJSVy23</w:t>
              </w:r>
            </w:hyperlink>
          </w:p>
          <w:p w14:paraId="28581281" w14:textId="77777777" w:rsidR="00E02081" w:rsidRDefault="00E02081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91613A1" w14:textId="77777777" w:rsidR="00E02081" w:rsidRDefault="00E02081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Friday,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Pr="003A4A9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A4A96">
              <w:rPr>
                <w:rFonts w:asciiTheme="minorHAnsi" w:hAnsiTheme="minorHAnsi"/>
                <w:sz w:val="22"/>
                <w:szCs w:val="22"/>
              </w:rPr>
              <w:t xml:space="preserve"> *spots are limited, first come first served</w:t>
            </w:r>
          </w:p>
          <w:p w14:paraId="3E6FE823" w14:textId="77777777" w:rsidR="004D2B77" w:rsidRDefault="004D2B77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 application and payment status at</w:t>
            </w:r>
          </w:p>
          <w:p w14:paraId="55CAA1A0" w14:textId="7564FDF7" w:rsidR="004D2B77" w:rsidRPr="0035483C" w:rsidRDefault="004D2B77" w:rsidP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B77">
              <w:rPr>
                <w:rFonts w:asciiTheme="minorHAnsi" w:hAnsiTheme="minorHAnsi"/>
                <w:sz w:val="22"/>
                <w:szCs w:val="22"/>
              </w:rPr>
              <w:t>https://docs.google.com/spreadsheets/d/1BWGD0CwiKOYJMjZtrUZMvuyZEeVVM-1vMZh9JOWOwzk/edit?usp=sharing</w:t>
            </w:r>
          </w:p>
        </w:tc>
      </w:tr>
      <w:tr w:rsidR="004D2B77" w:rsidRPr="0035483C" w14:paraId="2A980CFD" w14:textId="77777777" w:rsidTr="004D2B77">
        <w:trPr>
          <w:trHeight w:val="1008"/>
        </w:trPr>
        <w:tc>
          <w:tcPr>
            <w:tcW w:w="3348" w:type="dxa"/>
          </w:tcPr>
          <w:p w14:paraId="130F5F6B" w14:textId="662966D9" w:rsidR="004D2B77" w:rsidRDefault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17FAF8AB" w14:textId="4FCC5620" w:rsidR="0035483C" w:rsidRPr="0035483C" w:rsidRDefault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FEE: </w:t>
            </w:r>
            <w:r w:rsidRPr="0035483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12226801" w14:textId="77777777" w:rsidR="0035483C" w:rsidRPr="0035483C" w:rsidRDefault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CFCBB77" w14:textId="77777777" w:rsidR="0035483C" w:rsidRPr="0035483C" w:rsidRDefault="0035483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FBBD84" w14:textId="77777777" w:rsidR="004D2B77" w:rsidRDefault="004D2B7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25D04B" w14:textId="6D10E3B0" w:rsidR="003958CF" w:rsidRPr="0035483C" w:rsidRDefault="0035483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35483C">
              <w:rPr>
                <w:rFonts w:asciiTheme="minorHAnsi" w:hAnsiTheme="minorHAnsi"/>
                <w:b/>
                <w:sz w:val="22"/>
                <w:szCs w:val="22"/>
              </w:rPr>
              <w:t xml:space="preserve"> PAYMENT:</w:t>
            </w:r>
          </w:p>
          <w:p w14:paraId="15B48226" w14:textId="77777777" w:rsidR="003958CF" w:rsidRPr="0035483C" w:rsidRDefault="0039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22" w:type="dxa"/>
          </w:tcPr>
          <w:p w14:paraId="48F1A86C" w14:textId="77777777" w:rsidR="0035483C" w:rsidRPr="0035483C" w:rsidRDefault="003548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D70F0C" w14:textId="77777777" w:rsidR="0035483C" w:rsidRPr="0035483C" w:rsidRDefault="0035483C" w:rsidP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>JCCCNC Members/Associates Members $50</w:t>
            </w:r>
          </w:p>
          <w:p w14:paraId="4A693B11" w14:textId="77777777" w:rsidR="0035483C" w:rsidRPr="0035483C" w:rsidRDefault="0035483C" w:rsidP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Non Members $75 </w:t>
            </w:r>
          </w:p>
          <w:p w14:paraId="420BD0D2" w14:textId="77777777" w:rsidR="0035483C" w:rsidRPr="0035483C" w:rsidRDefault="0035483C" w:rsidP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5483C">
              <w:rPr>
                <w:rFonts w:asciiTheme="minorHAnsi" w:hAnsiTheme="minorHAnsi"/>
                <w:sz w:val="22"/>
                <w:szCs w:val="22"/>
              </w:rPr>
              <w:t xml:space="preserve">Please make checks payable to S.F. Associates                                                                                    </w:t>
            </w:r>
          </w:p>
          <w:p w14:paraId="5A56D35E" w14:textId="77777777" w:rsidR="0035483C" w:rsidRPr="0035483C" w:rsidRDefault="0035483C" w:rsidP="0035483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8076B8" w14:textId="77777777" w:rsidR="0098730D" w:rsidRDefault="0035483C" w:rsidP="0035483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Cs/>
                <w:sz w:val="22"/>
                <w:szCs w:val="22"/>
              </w:rPr>
              <w:t xml:space="preserve">S.F. Associates </w:t>
            </w:r>
          </w:p>
          <w:p w14:paraId="4FF79723" w14:textId="68575FBC" w:rsidR="0035483C" w:rsidRPr="0035483C" w:rsidRDefault="0035483C" w:rsidP="0035483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35483C">
              <w:rPr>
                <w:rFonts w:asciiTheme="minorHAnsi" w:hAnsiTheme="minorHAnsi"/>
                <w:bCs/>
                <w:sz w:val="22"/>
                <w:szCs w:val="22"/>
              </w:rPr>
              <w:t xml:space="preserve">c/o </w:t>
            </w:r>
            <w:r w:rsidR="00E02081">
              <w:rPr>
                <w:rFonts w:asciiTheme="minorHAnsi" w:hAnsiTheme="minorHAnsi"/>
                <w:bCs/>
                <w:sz w:val="22"/>
                <w:szCs w:val="22"/>
              </w:rPr>
              <w:t xml:space="preserve">Remi </w:t>
            </w:r>
            <w:proofErr w:type="spellStart"/>
            <w:r w:rsidR="00E02081">
              <w:rPr>
                <w:rFonts w:asciiTheme="minorHAnsi" w:hAnsiTheme="minorHAnsi"/>
                <w:bCs/>
                <w:sz w:val="22"/>
                <w:szCs w:val="22"/>
              </w:rPr>
              <w:t>Nakamoto</w:t>
            </w:r>
            <w:proofErr w:type="spellEnd"/>
          </w:p>
          <w:p w14:paraId="686DF952" w14:textId="77777777" w:rsidR="00E02081" w:rsidRDefault="00E02081" w:rsidP="00E0208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Encanto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Ave</w:t>
            </w:r>
          </w:p>
          <w:p w14:paraId="5E02B64C" w14:textId="77777777" w:rsidR="00E02081" w:rsidRPr="0035483C" w:rsidRDefault="00E02081" w:rsidP="00E020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SF CA 94115</w:t>
            </w:r>
          </w:p>
          <w:p w14:paraId="291876F3" w14:textId="77777777" w:rsidR="003958CF" w:rsidRPr="0035483C" w:rsidRDefault="003958CF" w:rsidP="003548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48D743" w14:textId="58FC3B70" w:rsidR="00A71C73" w:rsidRPr="0035483C" w:rsidRDefault="0035483C">
      <w:pPr>
        <w:rPr>
          <w:b/>
        </w:rPr>
      </w:pPr>
      <w:r>
        <w:t xml:space="preserve">  </w:t>
      </w:r>
      <w:r w:rsidRPr="0035483C">
        <w:rPr>
          <w:b/>
        </w:rPr>
        <w:t>QUESTIONS:</w:t>
      </w:r>
      <w:r>
        <w:rPr>
          <w:b/>
        </w:rPr>
        <w:t xml:space="preserve">                                          </w:t>
      </w:r>
      <w:r w:rsidR="00037417">
        <w:rPr>
          <w:b/>
        </w:rPr>
        <w:t xml:space="preserve">   </w:t>
      </w:r>
      <w:r w:rsidR="00E02081">
        <w:rPr>
          <w:b/>
        </w:rPr>
        <w:t xml:space="preserve">Remi </w:t>
      </w:r>
      <w:proofErr w:type="spellStart"/>
      <w:r w:rsidR="00E02081">
        <w:rPr>
          <w:b/>
        </w:rPr>
        <w:t>Nakamoto</w:t>
      </w:r>
      <w:proofErr w:type="spellEnd"/>
      <w:r w:rsidR="00E02081">
        <w:rPr>
          <w:b/>
        </w:rPr>
        <w:t xml:space="preserve"> at reminash@hotmail.com</w:t>
      </w:r>
    </w:p>
    <w:sectPr w:rsidR="00A71C73" w:rsidRPr="0035483C" w:rsidSect="004D2B77">
      <w:pgSz w:w="12240" w:h="15840"/>
      <w:pgMar w:top="216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CF"/>
    <w:rsid w:val="00037417"/>
    <w:rsid w:val="000E368F"/>
    <w:rsid w:val="00106FE8"/>
    <w:rsid w:val="002D2AE8"/>
    <w:rsid w:val="003055AF"/>
    <w:rsid w:val="0035483C"/>
    <w:rsid w:val="003958CF"/>
    <w:rsid w:val="003A4A96"/>
    <w:rsid w:val="004D2B77"/>
    <w:rsid w:val="005733E6"/>
    <w:rsid w:val="00733CA4"/>
    <w:rsid w:val="007815A0"/>
    <w:rsid w:val="0098730D"/>
    <w:rsid w:val="009F55B4"/>
    <w:rsid w:val="00B467FE"/>
    <w:rsid w:val="00D527B8"/>
    <w:rsid w:val="00D93D8A"/>
    <w:rsid w:val="00E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E9F2"/>
  <w15:docId w15:val="{BFDDD0EE-819F-4358-AE57-613BAF0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8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hyperlink" Target="https://goo.gl/forms/3xuciddSxhRJSVy2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0927C-28D6-DA42-92C4-9340764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 Partners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Soomee Arikawa</dc:creator>
  <cp:lastModifiedBy>Derek Lau</cp:lastModifiedBy>
  <cp:revision>2</cp:revision>
  <cp:lastPrinted>2018-03-22T05:05:00Z</cp:lastPrinted>
  <dcterms:created xsi:type="dcterms:W3CDTF">2018-03-29T17:33:00Z</dcterms:created>
  <dcterms:modified xsi:type="dcterms:W3CDTF">2018-03-29T17:33:00Z</dcterms:modified>
</cp:coreProperties>
</file>